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E40C1" w14:textId="77777777" w:rsidR="003B7542" w:rsidRDefault="003B7542" w:rsidP="00F909F9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z451"/>
    </w:p>
    <w:p w14:paraId="46089BF3" w14:textId="77777777" w:rsidR="003B7542" w:rsidRDefault="003B7542" w:rsidP="00F909F9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35399A2" w14:textId="77777777" w:rsidR="003B7542" w:rsidRDefault="003B7542" w:rsidP="00F909F9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086F638" w14:textId="77777777" w:rsidR="003B7542" w:rsidRDefault="003B7542" w:rsidP="00F909F9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E973CA4" w14:textId="77777777" w:rsidR="003B7542" w:rsidRPr="009016F0" w:rsidRDefault="003B7542" w:rsidP="003B754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016F0">
        <w:rPr>
          <w:rFonts w:ascii="Times New Roman" w:hAnsi="Times New Roman" w:cs="Times New Roman"/>
          <w:b/>
          <w:sz w:val="52"/>
          <w:szCs w:val="28"/>
        </w:rPr>
        <w:t xml:space="preserve">Проект </w:t>
      </w:r>
    </w:p>
    <w:p w14:paraId="7AFE1C91" w14:textId="29B53B67" w:rsidR="003B7542" w:rsidRPr="009016F0" w:rsidRDefault="003B7542" w:rsidP="003B7542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016F0">
        <w:rPr>
          <w:rFonts w:ascii="Times New Roman" w:eastAsiaTheme="majorEastAsia" w:hAnsi="Times New Roman" w:cs="Times New Roman"/>
          <w:b/>
          <w:bCs/>
          <w:sz w:val="40"/>
          <w:szCs w:val="40"/>
        </w:rPr>
        <w:t>«</w:t>
      </w:r>
      <w:r w:rsidRPr="003B754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Социальные сети и интернет пространство: безопа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сное поведение старшеклассников</w:t>
      </w:r>
      <w:r w:rsidRPr="009016F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14:paraId="019AE156" w14:textId="77777777" w:rsidR="003B7542" w:rsidRPr="009016F0" w:rsidRDefault="003B7542" w:rsidP="003B754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</w:rPr>
      </w:pPr>
    </w:p>
    <w:p w14:paraId="2DC3610E" w14:textId="77777777" w:rsidR="003B7542" w:rsidRPr="009016F0" w:rsidRDefault="003B7542" w:rsidP="003B754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6F347F" w14:textId="77777777" w:rsidR="003B7542" w:rsidRPr="009016F0" w:rsidRDefault="003B7542" w:rsidP="003B754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3DCC62" w14:textId="77777777" w:rsidR="003B7542" w:rsidRPr="009016F0" w:rsidRDefault="003B7542" w:rsidP="003B754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D69E79" w14:textId="77777777" w:rsidR="003B7542" w:rsidRPr="006B37B1" w:rsidRDefault="003B7542" w:rsidP="003B7542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37B1">
        <w:rPr>
          <w:rFonts w:ascii="Times New Roman" w:hAnsi="Times New Roman" w:cs="Times New Roman"/>
          <w:sz w:val="28"/>
          <w:szCs w:val="28"/>
        </w:rPr>
        <w:t>Аудитория: 10-11 классы</w:t>
      </w:r>
    </w:p>
    <w:p w14:paraId="618A5DC0" w14:textId="496031EA" w:rsidR="003B7542" w:rsidRPr="006B37B1" w:rsidRDefault="003B7542" w:rsidP="003B7542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37B1">
        <w:rPr>
          <w:rFonts w:ascii="Times New Roman" w:hAnsi="Times New Roman" w:cs="Times New Roman"/>
          <w:sz w:val="28"/>
          <w:szCs w:val="28"/>
        </w:rPr>
        <w:t>Сроки: январь</w:t>
      </w:r>
    </w:p>
    <w:p w14:paraId="143B67C5" w14:textId="77777777" w:rsidR="003B7542" w:rsidRDefault="003B7542" w:rsidP="003B7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8B49FC2" w14:textId="77777777" w:rsidR="003B7542" w:rsidRDefault="003B7542" w:rsidP="003B7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46197F0" w14:textId="77777777" w:rsidR="003B7542" w:rsidRDefault="003B7542" w:rsidP="003B7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F0EB073" w14:textId="77777777" w:rsidR="003B7542" w:rsidRDefault="003B7542" w:rsidP="003B7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8F92EC8" w14:textId="77777777" w:rsidR="003B7542" w:rsidRDefault="003B7542" w:rsidP="006B37B1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0035028" w14:textId="77777777" w:rsidR="006B37B1" w:rsidRDefault="006B37B1" w:rsidP="006B37B1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BA37030" w14:textId="77777777" w:rsidR="00B35D48" w:rsidRDefault="00B35D48" w:rsidP="00F909F9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Жа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қ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сылдан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қашпа, жаманға баспа ...</w:t>
      </w:r>
    </w:p>
    <w:p w14:paraId="512084FC" w14:textId="7FD9A532" w:rsidR="00D032A1" w:rsidRDefault="00F909F9" w:rsidP="00F909F9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09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Социальные сети и интернет пространство: безопасное поведение старшеклассников.</w:t>
      </w:r>
    </w:p>
    <w:p w14:paraId="4BEB0D99" w14:textId="77777777" w:rsidR="00F909F9" w:rsidRPr="00F909F9" w:rsidRDefault="00F909F9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5470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854"/>
        <w:gridCol w:w="3800"/>
        <w:gridCol w:w="8816"/>
      </w:tblGrid>
      <w:tr w:rsidR="00D032A1" w14:paraId="102ED89A" w14:textId="77777777">
        <w:trPr>
          <w:trHeight w:val="613"/>
        </w:trPr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A87CB" w14:textId="77777777" w:rsidR="00D032A1" w:rsidRDefault="008B063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44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6531" w14:textId="77777777" w:rsidR="00D032A1" w:rsidRDefault="008B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Мещерякова Н.М.</w:t>
            </w:r>
          </w:p>
        </w:tc>
      </w:tr>
      <w:tr w:rsidR="00D032A1" w14:paraId="0B61CDB6" w14:textId="77777777">
        <w:trPr>
          <w:trHeight w:val="30"/>
        </w:trPr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85094" w14:textId="77777777" w:rsidR="00D032A1" w:rsidRDefault="008B063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8264B" w14:textId="77777777" w:rsidR="00D032A1" w:rsidRDefault="008B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032A1" w14:paraId="7825B487" w14:textId="77777777">
        <w:trPr>
          <w:trHeight w:val="30"/>
        </w:trPr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D7704" w14:textId="08A63638" w:rsidR="00D032A1" w:rsidRDefault="00D627B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B9B42" w14:textId="77777777" w:rsidR="00D032A1" w:rsidRDefault="008B063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88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025C4" w14:textId="77777777" w:rsidR="00D032A1" w:rsidRDefault="008B063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D032A1" w14:paraId="1494C1F2" w14:textId="77777777">
        <w:trPr>
          <w:trHeight w:val="30"/>
        </w:trPr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BA790" w14:textId="4E6DC78A" w:rsidR="00D032A1" w:rsidRDefault="00D627B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8175A" w14:textId="77777777" w:rsidR="00D032A1" w:rsidRDefault="008B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интернет. Может ли несовершеннолетний привлекаться к правовой ответственности ?</w:t>
            </w:r>
          </w:p>
        </w:tc>
      </w:tr>
      <w:tr w:rsidR="00D032A1" w14:paraId="79FB57AE" w14:textId="77777777">
        <w:trPr>
          <w:trHeight w:val="30"/>
        </w:trPr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12A1F" w14:textId="77777777" w:rsidR="00D032A1" w:rsidRDefault="008B063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воспитания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AC7F" w14:textId="77777777" w:rsidR="00D032A1" w:rsidRDefault="008B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и порядок</w:t>
            </w:r>
          </w:p>
        </w:tc>
      </w:tr>
      <w:tr w:rsidR="00D032A1" w14:paraId="3561C696" w14:textId="77777777">
        <w:trPr>
          <w:trHeight w:val="30"/>
        </w:trPr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F9C5B" w14:textId="5FBA72A5" w:rsidR="00D032A1" w:rsidRDefault="00D627B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2980" w14:textId="77777777" w:rsidR="00D032A1" w:rsidRDefault="008B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 в интернете, повышение безопасности и правовой защищённости в глобальной сети.</w:t>
            </w:r>
          </w:p>
          <w:p w14:paraId="318AD031" w14:textId="77777777" w:rsidR="00D032A1" w:rsidRDefault="008B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изучить, с какого возраста несовершеннолетний может быть привлечён к правовой ответственности и за что</w:t>
            </w:r>
          </w:p>
        </w:tc>
      </w:tr>
      <w:tr w:rsidR="00D032A1" w14:paraId="0370BF58" w14:textId="77777777">
        <w:trPr>
          <w:trHeight w:val="30"/>
        </w:trPr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4538" w14:textId="77777777" w:rsidR="00D032A1" w:rsidRDefault="008B063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Цитата недели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8339D" w14:textId="77777777" w:rsidR="00D032A1" w:rsidRDefault="008B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Жасампаздық – бәрімізге өнеге</w:t>
            </w:r>
          </w:p>
        </w:tc>
      </w:tr>
    </w:tbl>
    <w:bookmarkEnd w:id="1"/>
    <w:p w14:paraId="17694B02" w14:textId="77777777" w:rsidR="00D032A1" w:rsidRDefault="008B0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классного часа</w:t>
      </w:r>
    </w:p>
    <w:tbl>
      <w:tblPr>
        <w:tblStyle w:val="1"/>
        <w:tblW w:w="15588" w:type="dxa"/>
        <w:tblLook w:val="04A0" w:firstRow="1" w:lastRow="0" w:firstColumn="1" w:lastColumn="0" w:noHBand="0" w:noVBand="1"/>
      </w:tblPr>
      <w:tblGrid>
        <w:gridCol w:w="1300"/>
        <w:gridCol w:w="9022"/>
        <w:gridCol w:w="1807"/>
        <w:gridCol w:w="1485"/>
        <w:gridCol w:w="1974"/>
      </w:tblGrid>
      <w:tr w:rsidR="00D032A1" w14:paraId="54F7B592" w14:textId="77777777">
        <w:trPr>
          <w:trHeight w:val="451"/>
        </w:trPr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bookmarkEnd w:id="0"/>
          <w:p w14:paraId="3D6F5137" w14:textId="78298084" w:rsidR="00D032A1" w:rsidRDefault="00D627B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 </w:t>
            </w:r>
            <w:r w:rsidR="008B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Время</w:t>
            </w:r>
          </w:p>
        </w:tc>
        <w:tc>
          <w:tcPr>
            <w:tcW w:w="8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28B747B" w14:textId="77777777" w:rsidR="00D032A1" w:rsidRDefault="008B0635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B009A27" w14:textId="094E7DE3" w:rsidR="00D032A1" w:rsidRDefault="00D627B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</w:t>
            </w:r>
          </w:p>
        </w:tc>
        <w:tc>
          <w:tcPr>
            <w:tcW w:w="1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126B398" w14:textId="77777777" w:rsidR="00D032A1" w:rsidRDefault="008B0635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C49794" w14:textId="77777777" w:rsidR="00D032A1" w:rsidRDefault="008B0635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D032A1" w14:paraId="53552B99" w14:textId="77777777">
        <w:trPr>
          <w:trHeight w:val="30"/>
        </w:trPr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DFD93B5" w14:textId="12E8B714" w:rsidR="00D032A1" w:rsidRDefault="00D6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</w:p>
          <w:p w14:paraId="44184F49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3A676C3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14:paraId="54270F79" w14:textId="5A6EC457" w:rsidR="00D032A1" w:rsidRDefault="00D627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Добрый день, родители</w:t>
            </w:r>
            <w:r w:rsidR="008B0635">
              <w:rPr>
                <w:color w:val="000000"/>
              </w:rPr>
              <w:t>! Сегодня мы поговорим о том, как важно быть осторожными и внимательными при использовании интер</w:t>
            </w:r>
            <w:r>
              <w:rPr>
                <w:color w:val="000000"/>
              </w:rPr>
              <w:t>нета. Тема нашего занятия</w:t>
            </w:r>
            <w:r w:rsidR="008B0635">
              <w:rPr>
                <w:color w:val="000000"/>
              </w:rPr>
              <w:t xml:space="preserve"> — «Безопасный интернет». Мы живем в цифровом мире, где интернет стал неотъемлемой частью нашей жизни: мы общаемся в социальных сетях, ищем информацию для учебы, играем в игры и развлекаемся. Но что мы знаем о безопасности в интернете?</w:t>
            </w:r>
          </w:p>
          <w:p w14:paraId="79897FE0" w14:textId="77777777" w:rsidR="00D032A1" w:rsidRDefault="008B063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Давайте начнем с простого вопроса: что, по вашему мнению, значит быть в безопасности в интернете? Что нужно делать, чтобы избежать неприятных ситуаций? (Пауза для ответов)</w:t>
            </w:r>
          </w:p>
          <w:p w14:paraId="2AFBBC4C" w14:textId="2892F7CB" w:rsidR="00D032A1" w:rsidRDefault="00D627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Задача сегодняшнего занятия</w:t>
            </w:r>
            <w:r w:rsidR="008B0635">
              <w:rPr>
                <w:color w:val="000000"/>
              </w:rPr>
              <w:t xml:space="preserve"> — не только обсудить, как можно защитить себя и свою информацию, но и научиться распознавать опасности, которые могут встретиться в сети. Ведь, несмотря на все возможности, интернет скрывает и множество рисков: фишинг, кибербуллинг, вирусы и даже случайные столкновения с неподобающим контентом.</w:t>
            </w:r>
          </w:p>
          <w:p w14:paraId="16737645" w14:textId="77777777" w:rsidR="00D032A1" w:rsidRDefault="008B063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Вместе мы разберемся, как правильно себя вести в сети, чтобы не стать жертвой мошенников или других неприятных ситуаций. Итак, давайте начнем с того, как часто мы сталкиваемся с угрозами в интернете, не замечая этого. Но прежде чем продолжить, давайте вспомним: кто из вас уже сталкивался с чем-то, что вас удивило или напугало в интернете? (Пауза для обсуждения)</w:t>
            </w:r>
          </w:p>
          <w:p w14:paraId="668CF38E" w14:textId="77777777" w:rsidR="00D032A1" w:rsidRDefault="008B063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Сегодня мы постараемся найти ответы на эти вопросы и выработать несколько простых, но очень важных правил для безопасного пользования интернетом.</w:t>
            </w:r>
          </w:p>
          <w:p w14:paraId="48687B28" w14:textId="77777777" w:rsidR="00D032A1" w:rsidRDefault="008B063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Распредели на группы.</w:t>
            </w:r>
            <w:r>
              <w:t xml:space="preserve"> </w:t>
            </w:r>
            <w:r>
              <w:rPr>
                <w:color w:val="000000"/>
              </w:rPr>
              <w:t xml:space="preserve">Для этого пройдите по ссылке </w:t>
            </w:r>
            <w:hyperlink r:id="rId7" w:history="1">
              <w:r>
                <w:rPr>
                  <w:rStyle w:val="a5"/>
                </w:rPr>
                <w:t>https://learningapps.org/view18974432</w:t>
              </w:r>
            </w:hyperlink>
            <w:r>
              <w:rPr>
                <w:color w:val="000000"/>
              </w:rPr>
              <w:t xml:space="preserve">   или отсканируйте Qr-код</w:t>
            </w:r>
          </w:p>
          <w:p w14:paraId="6B498EF0" w14:textId="77777777" w:rsidR="00D032A1" w:rsidRDefault="008B063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B2DA38A" wp14:editId="70E7AEDC">
                  <wp:extent cx="1028700" cy="1028700"/>
                  <wp:effectExtent l="0" t="0" r="0" b="0"/>
                  <wp:docPr id="1026" name="Рисунок 7" descr="https://learningapps.org/qrcode.php?id=pobjq1dg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D6C1E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темы и цели классного часа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829C07F" w14:textId="60E2CF65" w:rsidR="00D032A1" w:rsidRDefault="00D6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</w:t>
            </w:r>
            <w:proofErr w:type="gramEnd"/>
            <w:r w:rsidR="008B0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видео, выходят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названию  темы занятия и целям </w:t>
            </w:r>
            <w:r w:rsidR="008B06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B06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CA9CE2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2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F14E49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Карточки, компьютер, телефоны</w:t>
            </w:r>
          </w:p>
        </w:tc>
      </w:tr>
      <w:tr w:rsidR="00D032A1" w14:paraId="5CEE0FF2" w14:textId="77777777">
        <w:trPr>
          <w:trHeight w:val="557"/>
        </w:trPr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7667B3" w14:textId="6DC57E90" w:rsidR="00D032A1" w:rsidRDefault="00D6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Середина </w:t>
            </w:r>
          </w:p>
          <w:p w14:paraId="2A74ECB6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  <w:p w14:paraId="62A9BBCF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6EF29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1AE24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28866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78B6B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C63F5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390EA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B0B7E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4BA3E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98B5B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83E9B1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Учитель: Давайте выделим основные правила, которые нам надо соблюдать при работе в сети Интернет.</w:t>
            </w:r>
          </w:p>
          <w:p w14:paraId="2EA8F7A7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«Мы хотим, чтоб Интернет</w:t>
            </w:r>
          </w:p>
          <w:p w14:paraId="23319F08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Был вам другом много лет!</w:t>
            </w:r>
          </w:p>
          <w:p w14:paraId="41AEB5D2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Будешь знать СЕМЬ правил этих –</w:t>
            </w:r>
          </w:p>
          <w:p w14:paraId="668210CE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Смело плавай в Интернете».</w:t>
            </w:r>
          </w:p>
          <w:p w14:paraId="26CB8EAC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Правило 1. Никогда не публикуйте в сети и не сообщайте свое настоящее имя, адрес, школу, класс, номер телефона. Если вы разместите слишком много информации о себе, она может попасть в руки таких незнакомцев, которые захотят вас обидеть.</w:t>
            </w:r>
          </w:p>
          <w:p w14:paraId="6A2D1C2C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«Если кто-то НЕЗНАКОМЫЙ</w:t>
            </w:r>
          </w:p>
          <w:p w14:paraId="5F9EACF5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Вас попросит рассказать</w:t>
            </w:r>
          </w:p>
          <w:p w14:paraId="655E1F33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Информацию о школе,</w:t>
            </w:r>
          </w:p>
          <w:p w14:paraId="66DFCC74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друзьях и телефоне,</w:t>
            </w:r>
          </w:p>
          <w:p w14:paraId="32B371AE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 к страничке доступ дать –</w:t>
            </w:r>
          </w:p>
          <w:p w14:paraId="291CFD80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на это НЕТ ответим,</w:t>
            </w:r>
          </w:p>
          <w:p w14:paraId="5835D072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Будем все держать в секрете!»</w:t>
            </w:r>
          </w:p>
          <w:p w14:paraId="238A810E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Правило 2. Никогда не соглашайтесь на личную встречу с людьми, с которыми вы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познакомились в Интернет; под маской виртуального друга может скрываться злой человек. О подобных предложениях немедленно расскажите родителям.</w:t>
            </w:r>
          </w:p>
          <w:p w14:paraId="1385AF2F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«Злые люди в Интернете</w:t>
            </w:r>
          </w:p>
          <w:p w14:paraId="0A9E614A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Расставляют свои сети.</w:t>
            </w:r>
          </w:p>
          <w:p w14:paraId="790704BC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незнакомыми людьми</w:t>
            </w:r>
          </w:p>
          <w:p w14:paraId="1D4D8A9F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 на встречу не иди!»</w:t>
            </w:r>
          </w:p>
          <w:p w14:paraId="42CBC603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Правило 3. Не сообщайте никому свои пароли, не посылайте СМС в ответ на письма от неизвестных людей. Будьте осторожны с вложениями и ссылками в сообщениях электронной почты.</w:t>
            </w:r>
          </w:p>
          <w:p w14:paraId="1E78292C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«Иногда тебе в сети</w:t>
            </w:r>
          </w:p>
          <w:p w14:paraId="02D04CC9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Вдруг встречаются вруны.</w:t>
            </w:r>
          </w:p>
          <w:p w14:paraId="0C1E7FA8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Обещают все на свете</w:t>
            </w:r>
          </w:p>
          <w:p w14:paraId="09141233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Подарить бесплатно детям:</w:t>
            </w:r>
          </w:p>
          <w:p w14:paraId="620AE18B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Телефон, щенка, айпод</w:t>
            </w:r>
          </w:p>
          <w:p w14:paraId="567B76D4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поездку на курорт.</w:t>
            </w:r>
          </w:p>
          <w:p w14:paraId="598A7416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Их условия не сложны:</w:t>
            </w:r>
          </w:p>
          <w:p w14:paraId="2F945E5D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СМС отправить можно</w:t>
            </w:r>
          </w:p>
          <w:p w14:paraId="69F4DE9D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телефона папы, мамы</w:t>
            </w:r>
          </w:p>
          <w:p w14:paraId="720D1C27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И уже ты на Багамах.</w:t>
            </w:r>
          </w:p>
          <w:p w14:paraId="7BFDEC51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Ты мошенникам не верь,</w:t>
            </w:r>
          </w:p>
          <w:p w14:paraId="575FCBD9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Информацию проверь».</w:t>
            </w:r>
          </w:p>
          <w:p w14:paraId="111C1761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Правило 4. Всегда сообщайте взрослым обо всех случаях в Интернет, которые вызвали у вас смущение или тревогу.</w:t>
            </w:r>
          </w:p>
          <w:p w14:paraId="7DB9AC04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«Если что-то непонятно,</w:t>
            </w:r>
          </w:p>
          <w:p w14:paraId="5709161B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Страшно или неприятно,</w:t>
            </w:r>
          </w:p>
          <w:p w14:paraId="12A1DF01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Быстро к взрослым поспеши,</w:t>
            </w:r>
          </w:p>
          <w:p w14:paraId="66F4F0FE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Расскажи и покажи.</w:t>
            </w:r>
          </w:p>
          <w:p w14:paraId="5DCE32FD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Есть проблемы в Интернете?</w:t>
            </w:r>
          </w:p>
          <w:p w14:paraId="4A86F145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Вместе взрослые и дети</w:t>
            </w:r>
          </w:p>
          <w:p w14:paraId="35E2CA58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Могут все решить всегда</w:t>
            </w:r>
          </w:p>
          <w:p w14:paraId="5879697C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 особого труда».</w:t>
            </w:r>
          </w:p>
          <w:p w14:paraId="44D099E1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Правило 5. Для того, чтобы избежать встречи с неприятной информацией в Интернет, установите на свой браузер фильтр или попросите сделать это взрослых – тогда 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сможешь смело путешествовать по интересным тебе страницам.</w:t>
            </w:r>
          </w:p>
          <w:p w14:paraId="11AC32CB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 и всюду на планете</w:t>
            </w:r>
          </w:p>
          <w:p w14:paraId="1625585C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Есть опасность в Интернете.</w:t>
            </w:r>
          </w:p>
          <w:p w14:paraId="31BB8742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опасность исключаем,</w:t>
            </w:r>
          </w:p>
          <w:p w14:paraId="0240AD8C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Если фильтры подключаем».</w:t>
            </w:r>
          </w:p>
          <w:p w14:paraId="064E7AAD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Правило 6. Не скачивайте и не открывайте незнакомые файлы, не спросив разрешения родителей или учителей. Если же решили что-то скачать, проверьте файл с помощью антивирусной программы перед тем, как открыть его.</w:t>
            </w:r>
          </w:p>
          <w:p w14:paraId="0BC4F5C7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«Не хочу попасть в беду –</w:t>
            </w:r>
          </w:p>
          <w:p w14:paraId="1E157CDF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Антивирус заведу!</w:t>
            </w:r>
          </w:p>
          <w:p w14:paraId="39643A53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Всем, кто ходит в Интернет,</w:t>
            </w:r>
          </w:p>
          <w:p w14:paraId="551E67C1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Пригодится наш совет».</w:t>
            </w:r>
          </w:p>
          <w:p w14:paraId="0A7F3CA5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Правило 7. При общении в Интернете вы должны быть дружелюбными с другими пользователями. Ни в коем случае не надо писать и говорить оскорбительные слова, нельзя опубликовывать в сети чужие фотографии и сведения без разрешения хозяина.</w:t>
            </w:r>
          </w:p>
          <w:p w14:paraId="4E463E23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 грубиянами в сети</w:t>
            </w:r>
          </w:p>
          <w:p w14:paraId="77CAA764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Разговор не заводи.</w:t>
            </w:r>
          </w:p>
          <w:p w14:paraId="3484B000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 и сам не оплошай –</w:t>
            </w:r>
          </w:p>
          <w:p w14:paraId="6160AF76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Никого не обижай».</w:t>
            </w:r>
          </w:p>
          <w:p w14:paraId="55383C4D" w14:textId="77777777" w:rsidR="00D032A1" w:rsidRDefault="008B063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Учитель: Ребята, если Вы будете соблюдать эти правила, то Интернет станет для Вас верным помощником, ведь в Интернет можно искать информацию, читать книги, посещать виртуальные музеи, играть, общаться с друзьями и конечно, учиться.</w:t>
            </w:r>
          </w:p>
          <w:p w14:paraId="696E282B" w14:textId="77777777" w:rsidR="00D032A1" w:rsidRDefault="008B063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Просмотр видео «Фиксики-Интернет»</w:t>
            </w:r>
            <w:r>
              <w:t xml:space="preserve"> </w:t>
            </w:r>
            <w:hyperlink r:id="rId9" w:history="1">
              <w:r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https://www.youtube.com/watch?v=kt6Hnr61Gm0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207DD6D" w14:textId="77777777" w:rsidR="00D032A1" w:rsidRDefault="008B063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32C23F0" wp14:editId="4F6B64F6">
                  <wp:extent cx="1295400" cy="1295400"/>
                  <wp:effectExtent l="0" t="0" r="0" b="0"/>
                  <wp:docPr id="1027" name="Рисунок 5" descr="C:\Users\Анара\Downloads\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67657" w14:textId="77777777" w:rsidR="00D032A1" w:rsidRDefault="008B063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«Леопольд»</w:t>
            </w:r>
          </w:p>
          <w:p w14:paraId="52B6B5FB" w14:textId="77777777" w:rsidR="00D032A1" w:rsidRDefault="008B063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Давайте смоделируем ситуацию в виртуальной сети. Мне нужно 4 добровольца.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жребию определяется мышь, коты и Леопольд. Задача котов – убедить мышь дружить с ними, Задача мыши – угадать, кто из них Леопольд, все остальные коты – хищники.  По окончании игры важно ответить, почему выбран тот или иной кот, зрители могут высказать свое мнение. В данном упражнении хорошо видны все стороны виртуального знакомства.  При личном общении мы можем судить о намерениях человека по жестам, взглядам и т.д. В виртуальном пространстве такой возможности нет.</w:t>
            </w:r>
          </w:p>
          <w:p w14:paraId="467037DF" w14:textId="77777777" w:rsidR="00D032A1" w:rsidRDefault="008B063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сети происходит, примерно, то же самое, мы не знаем, кто скрывается под маской собеседника, и каковы будут последствия такого общения.  </w:t>
            </w:r>
          </w:p>
          <w:p w14:paraId="5A1C501C" w14:textId="77777777" w:rsidR="00D032A1" w:rsidRDefault="008B063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«А вы как считаете Интернет друг или враг?»</w:t>
            </w:r>
          </w:p>
          <w:p w14:paraId="0B3A23CF" w14:textId="77777777" w:rsidR="00D032A1" w:rsidRDefault="008B063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Мнение участников разделилось, предлагаю поиграть в игру, для объективности разделимся на 2 группы. Из этой корзины вы по очереди будете доставать проблему.  Пусть 1-ая отстаивает точку зрения «Плюсы Интернета» и говорите слова защиты, а вторая группа «Минусы Интернета» будет отстаивать свою точку зрения и говорить, какой вред несёт Интернет. В итоге, чего будет больше, + или -, та группа победила и та точка зрения стала более убедительной.</w:t>
            </w:r>
          </w:p>
          <w:tbl>
            <w:tblPr>
              <w:tblW w:w="847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6"/>
              <w:gridCol w:w="3801"/>
            </w:tblGrid>
            <w:tr w:rsidR="00D032A1" w14:paraId="4EFAC6DC" w14:textId="77777777">
              <w:trPr>
                <w:jc w:val="center"/>
              </w:trPr>
              <w:tc>
                <w:tcPr>
                  <w:tcW w:w="8477" w:type="dxa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07C6350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«Интернет и Игры»</w:t>
                  </w:r>
                </w:p>
              </w:tc>
            </w:tr>
            <w:tr w:rsidR="00D032A1" w14:paraId="254F460E" w14:textId="77777777">
              <w:trPr>
                <w:jc w:val="center"/>
              </w:trPr>
              <w:tc>
                <w:tcPr>
                  <w:tcW w:w="4676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ABB4C0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Время</w:t>
                  </w:r>
                </w:p>
              </w:tc>
              <w:tc>
                <w:tcPr>
                  <w:tcW w:w="3801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741E086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Развивающие</w:t>
                  </w:r>
                </w:p>
              </w:tc>
            </w:tr>
            <w:tr w:rsidR="00D032A1" w14:paraId="0501454A" w14:textId="77777777">
              <w:trPr>
                <w:jc w:val="center"/>
              </w:trPr>
              <w:tc>
                <w:tcPr>
                  <w:tcW w:w="4676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D3F449A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Агрессия</w:t>
                  </w:r>
                </w:p>
              </w:tc>
              <w:tc>
                <w:tcPr>
                  <w:tcW w:w="3801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F37A6A8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Командный дух</w:t>
                  </w:r>
                </w:p>
              </w:tc>
            </w:tr>
            <w:tr w:rsidR="00D032A1" w14:paraId="334DF1C8" w14:textId="77777777">
              <w:trPr>
                <w:jc w:val="center"/>
              </w:trPr>
              <w:tc>
                <w:tcPr>
                  <w:tcW w:w="4676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CBDB96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Безразличие к судьбе героя игры</w:t>
                  </w:r>
                </w:p>
              </w:tc>
              <w:tc>
                <w:tcPr>
                  <w:tcW w:w="3801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3B3C9B4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Логика</w:t>
                  </w:r>
                </w:p>
              </w:tc>
            </w:tr>
            <w:tr w:rsidR="00D032A1" w14:paraId="08E861E6" w14:textId="77777777">
              <w:trPr>
                <w:jc w:val="center"/>
              </w:trPr>
              <w:tc>
                <w:tcPr>
                  <w:tcW w:w="4676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0415501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3801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566EEE9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14:paraId="560074C4" w14:textId="77777777" w:rsidR="00D032A1" w:rsidRDefault="008B063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87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  <w:gridCol w:w="4252"/>
            </w:tblGrid>
            <w:tr w:rsidR="00D032A1" w14:paraId="29AE7492" w14:textId="77777777">
              <w:trPr>
                <w:jc w:val="center"/>
              </w:trPr>
              <w:tc>
                <w:tcPr>
                  <w:tcW w:w="8786" w:type="dxa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8C7697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«Интернет и Образование»</w:t>
                  </w:r>
                </w:p>
              </w:tc>
            </w:tr>
            <w:tr w:rsidR="00D032A1" w14:paraId="197A9282" w14:textId="77777777">
              <w:trPr>
                <w:jc w:val="center"/>
              </w:trPr>
              <w:tc>
                <w:tcPr>
                  <w:tcW w:w="4534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4BAC63B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Бездумное копирование рефератов</w:t>
                  </w:r>
                </w:p>
              </w:tc>
              <w:tc>
                <w:tcPr>
                  <w:tcW w:w="425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5379F6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Бесплатное обучение</w:t>
                  </w:r>
                </w:p>
              </w:tc>
            </w:tr>
            <w:tr w:rsidR="00D032A1" w14:paraId="2C8B8B17" w14:textId="77777777">
              <w:trPr>
                <w:jc w:val="center"/>
              </w:trPr>
              <w:tc>
                <w:tcPr>
                  <w:tcW w:w="4534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E534B4A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Интернет не сможет объяснить как учитель, разными способами</w:t>
                  </w:r>
                </w:p>
              </w:tc>
              <w:tc>
                <w:tcPr>
                  <w:tcW w:w="425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7C02FE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Подготовка к конкурсам (поиск информации о ВОВ, фото тех времен – можно найти только в Интернете)</w:t>
                  </w:r>
                </w:p>
              </w:tc>
            </w:tr>
            <w:tr w:rsidR="00D032A1" w14:paraId="1F747472" w14:textId="77777777">
              <w:trPr>
                <w:jc w:val="center"/>
              </w:trPr>
              <w:tc>
                <w:tcPr>
                  <w:tcW w:w="4534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63A968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(А может это заменить живую встречу с ветераном)</w:t>
                  </w:r>
                </w:p>
              </w:tc>
              <w:tc>
                <w:tcPr>
                  <w:tcW w:w="425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A66A92A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Углубленное изучение предметов</w:t>
                  </w:r>
                </w:p>
              </w:tc>
            </w:tr>
            <w:tr w:rsidR="00D032A1" w14:paraId="6BD2E547" w14:textId="77777777">
              <w:trPr>
                <w:jc w:val="center"/>
              </w:trPr>
              <w:tc>
                <w:tcPr>
                  <w:tcW w:w="4534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1A40681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9A704C" w14:textId="77777777" w:rsidR="00D032A1" w:rsidRDefault="008B0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Вопросы по хобби</w:t>
                  </w:r>
                </w:p>
              </w:tc>
            </w:tr>
          </w:tbl>
          <w:p w14:paraId="14B2D48C" w14:textId="77777777" w:rsidR="00D032A1" w:rsidRDefault="008B06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Интернет даёт нам много возможностей, станет другом вам или врагом –зависит только от вас. Главное – правильно им воспользоваться.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B90CD29" w14:textId="13EA4350" w:rsidR="00D032A1" w:rsidRDefault="00D6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</w:t>
            </w:r>
            <w:proofErr w:type="gramEnd"/>
            <w:r w:rsidR="008B0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задания</w:t>
            </w:r>
          </w:p>
        </w:tc>
        <w:tc>
          <w:tcPr>
            <w:tcW w:w="1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1B709D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2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0BC2541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Карточки, А3, маркеры, стикеры, компьютер, телефоны</w:t>
            </w:r>
          </w:p>
        </w:tc>
      </w:tr>
      <w:tr w:rsidR="00D032A1" w14:paraId="115E965C" w14:textId="77777777">
        <w:trPr>
          <w:trHeight w:val="30"/>
        </w:trPr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3E68EE2" w14:textId="32B2D2E1" w:rsidR="00D032A1" w:rsidRDefault="00D6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</w:p>
          <w:p w14:paraId="2F043105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8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D95A24" w14:textId="77777777" w:rsidR="00D032A1" w:rsidRDefault="008B063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«Ответственность по закону: что нужно знать подростку»</w:t>
            </w:r>
          </w:p>
          <w:p w14:paraId="0364024E" w14:textId="77777777" w:rsidR="00D032A1" w:rsidRDefault="008B063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Илья пошел в девятый класс, он считал, что правовые вопросы — это что-то, что касается только взрослых. Он не задумывался о правовых последствиях своих поступков, пока не столкнулся с ситуацией, которая заставила его взглянуть на вещи по-другому.</w:t>
            </w:r>
          </w:p>
          <w:p w14:paraId="2EB91B0A" w14:textId="77777777" w:rsidR="00D032A1" w:rsidRDefault="008B063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один из вечеров, сидя с друзьями в парке, Илья заметил, как один из его приятелей, Макс, предложил всем сыграть в "пранк". Макс хотел разыграть случайного прохожего, пугая его с помощью фальшивого оружия. Илья сразу почувствовал, что это может привести к неприятным последствиям, но, поддавшись давлению друзей, согласился участвовать. Вскоре все они заметили, что за ними следят двое мужчин в форме — это были сотрудники полиции. Оказавшись в отделении, Илья был шокирован, когда ему объяснили, что его действия могут быть расценены как преступление, даже если он не был основным инициатором.</w:t>
            </w:r>
          </w:p>
          <w:p w14:paraId="0E4F2B06" w14:textId="77777777" w:rsidR="00D032A1" w:rsidRDefault="008B063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 объяснила, что несовершеннолетние тоже могут быть привлечены к ответственности за свои действия, если эти действия нарушают закон. В России подростки, которым исполнилось 16 лет, могут нести уголовную ответственность за преступления, такие как кража, угроза или хулиганство. Но и до 16 лет существует возможность привлечения к ответственности в рамках административного права — например, за нарушение общественного порядка или совершение мелкого хулиганства.</w:t>
            </w:r>
          </w:p>
          <w:p w14:paraId="0E32373C" w14:textId="77777777" w:rsidR="00D032A1" w:rsidRDefault="008B063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 объяснили, что правовая ответственность несовершеннолетних регулируется законами, которые учитывают возраст и степень вины. Если подросток младше 14 лет, то он не может быть привлечен к уголовной ответственности, но может быть подвергнут административному наказанию, например, штрафу или предупреждению. Но в возрасте от 14 до 16 лет он уже может быть привлечен к ответственности за более серьезные нарушения, например, за кражу или побои. А с 16 лет наступает полная уголовная ответственность.</w:t>
            </w:r>
          </w:p>
          <w:p w14:paraId="377DB929" w14:textId="77777777" w:rsidR="00D032A1" w:rsidRDefault="008B063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понял, что важно не только понимать законы, но и осознавать последствия своих действий. Он понял, что правовая ответственность — это не что-то далекое и абстрактное. Даже если ты подросток, твои поступки могут повлиять на твою жизнь и на жизни других людей.</w:t>
            </w:r>
          </w:p>
          <w:p w14:paraId="6D3534DB" w14:textId="77777777" w:rsidR="00D032A1" w:rsidRDefault="008B063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конце концов, Илье и его друзьям было вынесено предупреждение. Это был урок, который он запомнил на всю жизнь. В следующий раз, когда он будет сталкиваться с сомнительными предложениями или ситуациями, он точно подумает, прежде чем действовать.</w:t>
            </w:r>
          </w:p>
          <w:p w14:paraId="2D39A308" w14:textId="77777777" w:rsidR="00D032A1" w:rsidRDefault="008B063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решил рассказать своим друзьям о том, что он узнал. Ведь, если бы он не столкнулся с этим инцидентом, он мог бы и не понять, насколько важно осознавать свои права и обязанности в обществе. Законы существуют для того, чтобы защищать людей, и важно помнить, что даже подростки могут нести ответственность за свои поступки.</w:t>
            </w:r>
          </w:p>
          <w:p w14:paraId="17302BEC" w14:textId="77777777" w:rsidR="00D032A1" w:rsidRDefault="008B063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14:paraId="2E11B130" w14:textId="77777777" w:rsidR="00D032A1" w:rsidRDefault="008B0635">
            <w:pPr>
              <w:numPr>
                <w:ilvl w:val="0"/>
                <w:numId w:val="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возрасте подросток может быть привлечен к уголовной ответственности?</w:t>
            </w:r>
          </w:p>
          <w:p w14:paraId="77C7379B" w14:textId="77777777" w:rsidR="00D032A1" w:rsidRDefault="008B0635">
            <w:pPr>
              <w:numPr>
                <w:ilvl w:val="0"/>
                <w:numId w:val="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действия могут привести к административной или уголовной ответственности для несовершеннолетних?</w:t>
            </w:r>
          </w:p>
          <w:p w14:paraId="30AD25DA" w14:textId="77777777" w:rsidR="00D032A1" w:rsidRDefault="008B0635">
            <w:pPr>
              <w:numPr>
                <w:ilvl w:val="0"/>
                <w:numId w:val="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осознавать последствия своих поступков с юридической точки зрения?</w:t>
            </w:r>
          </w:p>
          <w:p w14:paraId="7D91EF70" w14:textId="77777777" w:rsidR="00D032A1" w:rsidRDefault="008B0635">
            <w:pPr>
              <w:numPr>
                <w:ilvl w:val="0"/>
                <w:numId w:val="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меры могут быть применены к несовершеннолетним в случае нарушения закона?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29B9452" w14:textId="05DFA175" w:rsidR="00D032A1" w:rsidRDefault="00D6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  <w:r w:rsidR="008B06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1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95F8B7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2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733FAC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2A1" w14:paraId="175EFB89" w14:textId="77777777">
        <w:trPr>
          <w:trHeight w:val="30"/>
        </w:trPr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BAF7F9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14:paraId="43C80045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8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ABF37CC" w14:textId="77777777" w:rsidR="00D032A1" w:rsidRDefault="008B06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0D02BD" wp14:editId="1C2F078C">
                  <wp:extent cx="1781175" cy="1101541"/>
                  <wp:effectExtent l="0" t="0" r="0" b="3810"/>
                  <wp:docPr id="1028" name="Рисунок 6" descr="https://fhd.multiurok.ru/f/f/7/ff7a9478ac8566dafb42c46ac643351c68c9fb3b/priiemy-rieflieksii-2_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81175" cy="110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C7A0E" w14:textId="77777777" w:rsidR="00D032A1" w:rsidRDefault="008B06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Вывод классного часа:</w:t>
            </w:r>
            <w:r>
              <w:t xml:space="preserve"> </w:t>
            </w:r>
          </w:p>
          <w:p w14:paraId="737348F8" w14:textId="77777777" w:rsidR="00D032A1" w:rsidRDefault="008B06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Ребята, мы подошли к концу нашего классного часа, и я хочу подвести итог. Мы обсудили, какие опасности могут поджидать нас в интернете, и что нужно делать, чтобы оставаться в безопасности. Прозвучали важные советы: никогда не делиться личной информацией с незнакомыми людьми, не переходить по сомнительным ссылкам, использовать сложные пароли и не забывать о конфиденциальности.</w:t>
            </w:r>
          </w:p>
          <w:p w14:paraId="28C342CA" w14:textId="77777777" w:rsidR="00D032A1" w:rsidRDefault="008B06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Помните, что интернет — это не только возможность для развлечений и общения, но и пространство, где нужно соблюдать осторожность. Мы все знаем, что важно уметь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распознавать опасности и правильно реагировать на них. Если вдруг случается что-то подозрительное — всегда можно обратиться за помощью к взрослым.</w:t>
            </w:r>
          </w:p>
          <w:p w14:paraId="65E5FA0D" w14:textId="77777777" w:rsidR="00D032A1" w:rsidRDefault="008B06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 тем как закончить, давайте вспомним несколько правил, которые помогут нам оставаться в безопасности в интернете:</w:t>
            </w:r>
          </w:p>
          <w:p w14:paraId="42B6A72E" w14:textId="77777777" w:rsidR="00D032A1" w:rsidRDefault="008B0635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Никогда не делитесь личной информацией с незнакомыми людьми.</w:t>
            </w:r>
          </w:p>
          <w:p w14:paraId="74385D1C" w14:textId="77777777" w:rsidR="00D032A1" w:rsidRDefault="008B0635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Используйте надежные пароли и не забывайте их менять.</w:t>
            </w:r>
          </w:p>
          <w:p w14:paraId="3158ED5D" w14:textId="77777777" w:rsidR="00D032A1" w:rsidRDefault="008B0635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Будьте осторожны при скачивании файлов и переходах по ссылкам.</w:t>
            </w:r>
          </w:p>
          <w:p w14:paraId="3B96DBBB" w14:textId="77777777" w:rsidR="00D032A1" w:rsidRDefault="008B0635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верьте в слишком хорошие предложения и не отправляйте деньги незнакомым людям.</w:t>
            </w:r>
          </w:p>
          <w:p w14:paraId="257871B2" w14:textId="03F496E2" w:rsidR="00D032A1" w:rsidRDefault="008B06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D62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этом я завершаю наше занятие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Я надеюсь, что каждый из вас теперь немного лучше понимает, как важно быть осторожным в интернете. Помните: безопасность начинается с вас! Если у кого-то возникнут дополнительные вопросы, не стесняйтесь обращаться.</w:t>
            </w:r>
          </w:p>
          <w:p w14:paraId="18AE8E8F" w14:textId="77777777" w:rsidR="00D032A1" w:rsidRDefault="008B06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Желаю вам всем безопасного и осознанного использования интернета. До новых встреч!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B9FD611" w14:textId="48A15880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Обобщение знаний, обратная </w:t>
            </w:r>
            <w:r w:rsidR="00D627B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учителем и родителями</w:t>
            </w:r>
          </w:p>
        </w:tc>
        <w:tc>
          <w:tcPr>
            <w:tcW w:w="1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E44D60" w14:textId="77777777" w:rsidR="00D032A1" w:rsidRDefault="00D03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A7937CF" w14:textId="77777777" w:rsidR="00D032A1" w:rsidRDefault="008B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</w:tr>
    </w:tbl>
    <w:p w14:paraId="31E469A6" w14:textId="77777777" w:rsidR="00D032A1" w:rsidRDefault="00D0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5C598" w14:textId="77777777" w:rsidR="00D032A1" w:rsidRDefault="00D0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6A2C37" w14:textId="77777777" w:rsidR="00D032A1" w:rsidRDefault="00D0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F0536" w14:textId="77777777" w:rsidR="00D032A1" w:rsidRDefault="00D0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7AA2E" w14:textId="77777777" w:rsidR="00D032A1" w:rsidRDefault="00D0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87E14" w14:textId="77777777" w:rsidR="00D032A1" w:rsidRDefault="00D0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9972A" w14:textId="77777777" w:rsidR="00D032A1" w:rsidRDefault="00D0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8EE30" w14:textId="77777777" w:rsidR="00D032A1" w:rsidRDefault="00D0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68FA9" w14:textId="77777777" w:rsidR="00D032A1" w:rsidRDefault="00D0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239A2" w14:textId="77777777" w:rsidR="00D032A1" w:rsidRDefault="00D0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9E3A2" w14:textId="77777777" w:rsidR="00D032A1" w:rsidRDefault="00D0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E60EA" w14:textId="77777777" w:rsidR="00D032A1" w:rsidRDefault="00D0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8F182" w14:textId="77777777" w:rsidR="00D032A1" w:rsidRDefault="00D0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5F5DA" w14:textId="77777777" w:rsidR="00D032A1" w:rsidRDefault="00D0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555B4" w14:textId="77777777" w:rsidR="00D032A1" w:rsidRDefault="00D032A1">
      <w:pPr>
        <w:spacing w:after="0" w:line="240" w:lineRule="auto"/>
      </w:pPr>
    </w:p>
    <w:p w14:paraId="5D75CC5B" w14:textId="77777777" w:rsidR="00D032A1" w:rsidRDefault="00D032A1"/>
    <w:sectPr w:rsidR="00D032A1">
      <w:headerReference w:type="default" r:id="rId12"/>
      <w:pgSz w:w="16838" w:h="11906" w:orient="landscape"/>
      <w:pgMar w:top="1701" w:right="1134" w:bottom="850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F448B" w14:textId="77777777" w:rsidR="00155EB9" w:rsidRDefault="00155EB9">
      <w:pPr>
        <w:spacing w:after="0" w:line="240" w:lineRule="auto"/>
      </w:pPr>
      <w:r>
        <w:separator/>
      </w:r>
    </w:p>
  </w:endnote>
  <w:endnote w:type="continuationSeparator" w:id="0">
    <w:p w14:paraId="4CBD3930" w14:textId="77777777" w:rsidR="00155EB9" w:rsidRDefault="0015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9A25C" w14:textId="77777777" w:rsidR="00155EB9" w:rsidRDefault="00155EB9">
      <w:pPr>
        <w:spacing w:after="0" w:line="240" w:lineRule="auto"/>
      </w:pPr>
      <w:r>
        <w:separator/>
      </w:r>
    </w:p>
  </w:footnote>
  <w:footnote w:type="continuationSeparator" w:id="0">
    <w:p w14:paraId="208BF002" w14:textId="77777777" w:rsidR="00155EB9" w:rsidRDefault="0015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6F09" w14:textId="77777777" w:rsidR="00D032A1" w:rsidRDefault="00D032A1">
    <w:pPr>
      <w:pStyle w:val="a3"/>
    </w:pPr>
  </w:p>
  <w:p w14:paraId="5AC0806A" w14:textId="77777777" w:rsidR="00D032A1" w:rsidRDefault="00D032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32D4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82ECFF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DFF8B8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EE98C4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2124A"/>
    <w:multiLevelType w:val="multilevel"/>
    <w:tmpl w:val="9EB295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1"/>
    <w:rsid w:val="00155EB9"/>
    <w:rsid w:val="003B7542"/>
    <w:rsid w:val="006B37B1"/>
    <w:rsid w:val="008B0635"/>
    <w:rsid w:val="009C5FB8"/>
    <w:rsid w:val="00B35D48"/>
    <w:rsid w:val="00D032A1"/>
    <w:rsid w:val="00D627B7"/>
    <w:rsid w:val="00D73A7F"/>
    <w:rsid w:val="00F909F9"/>
    <w:rsid w:val="00F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1F84"/>
  <w15:docId w15:val="{38D651CF-341B-4F33-8D99-B20B6DC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table" w:customStyle="1" w:styleId="1">
    <w:name w:val="Сетка таблицы светлая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Pr>
      <w:color w:val="0563C1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1897443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t6Hnr61Gm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1807</Words>
  <Characters>10302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Сулейменова</dc:creator>
  <cp:lastModifiedBy>user</cp:lastModifiedBy>
  <cp:revision>12</cp:revision>
  <dcterms:created xsi:type="dcterms:W3CDTF">2025-01-03T06:54:00Z</dcterms:created>
  <dcterms:modified xsi:type="dcterms:W3CDTF">2025-04-08T17:07:00Z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2ab2ad84a3e24d0babf6978fa38368f6</vt:lpwstr>
  </property>
</Properties>
</file>